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57E6E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230A69">
        <w:rPr>
          <w:rFonts w:asciiTheme="minorHAnsi" w:hAnsiTheme="minorHAnsi"/>
          <w:szCs w:val="24"/>
        </w:rPr>
        <w:t>hurs</w:t>
      </w:r>
      <w:r w:rsidR="00821CE0" w:rsidRPr="00F125A5">
        <w:rPr>
          <w:rFonts w:asciiTheme="minorHAnsi" w:hAnsiTheme="minorHAnsi"/>
          <w:szCs w:val="24"/>
        </w:rPr>
        <w:t>day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4325EC">
        <w:rPr>
          <w:rFonts w:asciiTheme="minorHAnsi" w:hAnsiTheme="minorHAnsi"/>
          <w:szCs w:val="24"/>
        </w:rPr>
        <w:t>January 10, 2019</w:t>
      </w:r>
    </w:p>
    <w:p w:rsidR="00A1742F" w:rsidRPr="00F125A5" w:rsidRDefault="00DF711A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A1742F" w:rsidRPr="00F125A5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3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93408E" w:rsidRPr="00F125A5">
        <w:rPr>
          <w:rFonts w:asciiTheme="minorHAnsi" w:hAnsiTheme="minorHAnsi"/>
          <w:szCs w:val="24"/>
        </w:rPr>
        <w:t>P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230A69">
        <w:rPr>
          <w:rFonts w:asciiTheme="minorHAnsi" w:hAnsiTheme="minorHAnsi"/>
          <w:szCs w:val="24"/>
        </w:rPr>
        <w:t>Mardi Gras Room</w:t>
      </w:r>
      <w:bookmarkStart w:id="0" w:name="_GoBack"/>
      <w:bookmarkEnd w:id="0"/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1D2049">
        <w:rPr>
          <w:rFonts w:asciiTheme="minorHAnsi" w:hAnsiTheme="minorHAnsi"/>
        </w:rPr>
        <w:t>December 18</w:t>
      </w:r>
      <w:r w:rsidRPr="00AE4F99">
        <w:rPr>
          <w:rFonts w:asciiTheme="minorHAnsi" w:hAnsiTheme="minorHAnsi"/>
        </w:rPr>
        <w:t>, 2018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1D2049" w:rsidRDefault="001D2049" w:rsidP="006E55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Demo </w:t>
      </w:r>
      <w:r w:rsidR="00804884">
        <w:rPr>
          <w:rFonts w:asciiTheme="minorHAnsi" w:hAnsiTheme="minorHAnsi"/>
        </w:rPr>
        <w:t>of the DELTA System by the LA Department of Revenue (LDR)</w:t>
      </w:r>
    </w:p>
    <w:p w:rsidR="001D2049" w:rsidRPr="001D2049" w:rsidRDefault="001D2049" w:rsidP="001D2049">
      <w:pPr>
        <w:pStyle w:val="ListParagraph"/>
        <w:rPr>
          <w:rFonts w:asciiTheme="minorHAnsi" w:hAnsiTheme="minorHAnsi"/>
        </w:rPr>
      </w:pPr>
    </w:p>
    <w:p w:rsidR="009B4FAA" w:rsidRDefault="00B465F5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from </w:t>
      </w:r>
      <w:r w:rsidR="009B4FAA">
        <w:rPr>
          <w:rFonts w:asciiTheme="minorHAnsi" w:hAnsiTheme="minorHAnsi"/>
        </w:rPr>
        <w:t xml:space="preserve">Technology Sub-Committee </w:t>
      </w:r>
    </w:p>
    <w:p w:rsidR="009B4FAA" w:rsidRPr="009B4FAA" w:rsidRDefault="009B4FAA" w:rsidP="009B4FAA">
      <w:pPr>
        <w:rPr>
          <w:rFonts w:asciiTheme="minorHAnsi" w:hAnsiTheme="minorHAnsi"/>
        </w:rPr>
      </w:pPr>
    </w:p>
    <w:p w:rsidR="009B4FAA" w:rsidRPr="009B4FAA" w:rsidRDefault="009B4FAA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from the Uniform Local Sales Tax Board on </w:t>
      </w:r>
      <w:r w:rsidR="00804884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niformity </w:t>
      </w:r>
    </w:p>
    <w:p w:rsidR="009B4FAA" w:rsidRPr="009B4FAA" w:rsidRDefault="009B4FAA" w:rsidP="009B4FAA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</w:p>
    <w:p w:rsidR="009B4FAA" w:rsidRPr="009B4FAA" w:rsidRDefault="009B4FAA" w:rsidP="009B4FAA">
      <w:pPr>
        <w:rPr>
          <w:rFonts w:asciiTheme="minorHAnsi" w:hAnsiTheme="minorHAnsi"/>
        </w:rPr>
      </w:pPr>
    </w:p>
    <w:p w:rsidR="009B4FAA" w:rsidRPr="009579B6" w:rsidRDefault="009B4FAA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579B6">
        <w:rPr>
          <w:rFonts w:asciiTheme="minorHAnsi" w:hAnsiTheme="minorHAnsi"/>
        </w:rPr>
        <w:t xml:space="preserve">Discussion: </w:t>
      </w:r>
    </w:p>
    <w:p w:rsidR="009B4FAA" w:rsidRDefault="009B4FAA" w:rsidP="009B4FA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Newell Normand, Sheriff &amp; Ex-Officio Tax Collector for the Parish of Jefferson v. Walmart.com USA, LLC Decision</w:t>
      </w:r>
    </w:p>
    <w:p w:rsidR="00212583" w:rsidRDefault="00212583" w:rsidP="009B4FA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Marketplace Facilitator Legislation (Luke Morris, LDR)</w:t>
      </w:r>
    </w:p>
    <w:p w:rsidR="009B4FAA" w:rsidRPr="008B1F66" w:rsidRDefault="009B4FAA" w:rsidP="009B4FAA">
      <w:pPr>
        <w:pStyle w:val="ListParagraph"/>
        <w:ind w:left="1440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670BB"/>
    <w:rsid w:val="00075BE6"/>
    <w:rsid w:val="0009466C"/>
    <w:rsid w:val="000E01E7"/>
    <w:rsid w:val="000F1B63"/>
    <w:rsid w:val="00103887"/>
    <w:rsid w:val="0012257D"/>
    <w:rsid w:val="00165CAA"/>
    <w:rsid w:val="001D2049"/>
    <w:rsid w:val="001D744D"/>
    <w:rsid w:val="001E4B55"/>
    <w:rsid w:val="001F7D6B"/>
    <w:rsid w:val="002065D5"/>
    <w:rsid w:val="00212583"/>
    <w:rsid w:val="00217683"/>
    <w:rsid w:val="00227B68"/>
    <w:rsid w:val="00230A69"/>
    <w:rsid w:val="002461C6"/>
    <w:rsid w:val="0025290E"/>
    <w:rsid w:val="00252D4E"/>
    <w:rsid w:val="00257E6E"/>
    <w:rsid w:val="002B4D92"/>
    <w:rsid w:val="00332D88"/>
    <w:rsid w:val="00337DDC"/>
    <w:rsid w:val="00373229"/>
    <w:rsid w:val="003C3650"/>
    <w:rsid w:val="003C4B7C"/>
    <w:rsid w:val="003C526E"/>
    <w:rsid w:val="00426E7D"/>
    <w:rsid w:val="004325EC"/>
    <w:rsid w:val="00447CF4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961B1"/>
    <w:rsid w:val="00613E4C"/>
    <w:rsid w:val="006166FF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4884"/>
    <w:rsid w:val="00814B69"/>
    <w:rsid w:val="00821CE0"/>
    <w:rsid w:val="0083622B"/>
    <w:rsid w:val="00856855"/>
    <w:rsid w:val="008730A9"/>
    <w:rsid w:val="00875A5D"/>
    <w:rsid w:val="00875B0B"/>
    <w:rsid w:val="008B1F66"/>
    <w:rsid w:val="008B4B2E"/>
    <w:rsid w:val="008D3A7A"/>
    <w:rsid w:val="008F4E84"/>
    <w:rsid w:val="0093408E"/>
    <w:rsid w:val="009579B6"/>
    <w:rsid w:val="009855FB"/>
    <w:rsid w:val="009B4FAA"/>
    <w:rsid w:val="00A0465F"/>
    <w:rsid w:val="00A13F2E"/>
    <w:rsid w:val="00A1742F"/>
    <w:rsid w:val="00A202CF"/>
    <w:rsid w:val="00A2249A"/>
    <w:rsid w:val="00A234DB"/>
    <w:rsid w:val="00A33602"/>
    <w:rsid w:val="00A60967"/>
    <w:rsid w:val="00A71983"/>
    <w:rsid w:val="00A739FE"/>
    <w:rsid w:val="00AE4F99"/>
    <w:rsid w:val="00B010F2"/>
    <w:rsid w:val="00B223E9"/>
    <w:rsid w:val="00B370F0"/>
    <w:rsid w:val="00B43A55"/>
    <w:rsid w:val="00B465F5"/>
    <w:rsid w:val="00B47D45"/>
    <w:rsid w:val="00B507E4"/>
    <w:rsid w:val="00B5439B"/>
    <w:rsid w:val="00B60381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92640"/>
    <w:rsid w:val="00DE6BD4"/>
    <w:rsid w:val="00DF07A5"/>
    <w:rsid w:val="00DF711A"/>
    <w:rsid w:val="00E678E5"/>
    <w:rsid w:val="00E96CDA"/>
    <w:rsid w:val="00EB36CE"/>
    <w:rsid w:val="00EF2219"/>
    <w:rsid w:val="00EF6E15"/>
    <w:rsid w:val="00F125A5"/>
    <w:rsid w:val="00F2078B"/>
    <w:rsid w:val="00F43F57"/>
    <w:rsid w:val="00F74F99"/>
    <w:rsid w:val="00F81D56"/>
    <w:rsid w:val="00F82206"/>
    <w:rsid w:val="00F96AE9"/>
    <w:rsid w:val="00FA0012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38AC687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3</cp:revision>
  <cp:lastPrinted>2019-01-07T14:56:00Z</cp:lastPrinted>
  <dcterms:created xsi:type="dcterms:W3CDTF">2019-01-07T16:54:00Z</dcterms:created>
  <dcterms:modified xsi:type="dcterms:W3CDTF">2019-01-07T20:10:00Z</dcterms:modified>
</cp:coreProperties>
</file>